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4B9" w:rsidRDefault="004542C7" w:rsidP="009549F2">
      <w:pPr>
        <w:jc w:val="center"/>
        <w:rPr>
          <w:b/>
          <w:sz w:val="28"/>
          <w:szCs w:val="28"/>
        </w:rPr>
      </w:pPr>
      <w:r w:rsidRPr="009704B9">
        <w:rPr>
          <w:b/>
          <w:sz w:val="28"/>
          <w:szCs w:val="28"/>
        </w:rPr>
        <w:t>Parents Feed back</w:t>
      </w:r>
    </w:p>
    <w:p w:rsidR="004542C7" w:rsidRPr="009704B9" w:rsidRDefault="004542C7" w:rsidP="009549F2">
      <w:pPr>
        <w:jc w:val="center"/>
        <w:rPr>
          <w:b/>
          <w:sz w:val="28"/>
          <w:szCs w:val="28"/>
        </w:rPr>
      </w:pPr>
      <w:r w:rsidRPr="009704B9">
        <w:rPr>
          <w:b/>
          <w:sz w:val="28"/>
          <w:szCs w:val="28"/>
        </w:rPr>
        <w:t>Sri Gadadhar Acharya Janta college, Rambagh Bihta (Patna)</w:t>
      </w:r>
    </w:p>
    <w:p w:rsidR="004542C7" w:rsidRPr="009704B9" w:rsidRDefault="004542C7" w:rsidP="009549F2">
      <w:pPr>
        <w:jc w:val="center"/>
        <w:rPr>
          <w:b/>
          <w:sz w:val="28"/>
          <w:szCs w:val="28"/>
        </w:rPr>
      </w:pPr>
      <w:r w:rsidRPr="009704B9">
        <w:rPr>
          <w:b/>
          <w:sz w:val="28"/>
          <w:szCs w:val="28"/>
        </w:rPr>
        <w:t>Patliputra University, Patna</w:t>
      </w:r>
    </w:p>
    <w:p w:rsidR="004542C7" w:rsidRDefault="004542C7">
      <w:r>
        <w:t>Name of the parent:</w:t>
      </w:r>
    </w:p>
    <w:p w:rsidR="004542C7" w:rsidRDefault="009549F2">
      <w:r>
        <w:t>Details of student</w:t>
      </w:r>
    </w:p>
    <w:p w:rsidR="004542C7" w:rsidRDefault="004542C7">
      <w:r>
        <w:t>Name of student:</w:t>
      </w:r>
      <w:r w:rsidR="009704B9">
        <w:t>---------------------------------------------------------------------------------------------------------------</w:t>
      </w:r>
    </w:p>
    <w:p w:rsidR="004542C7" w:rsidRDefault="004542C7">
      <w:r>
        <w:t>Session</w:t>
      </w:r>
      <w:r w:rsidR="009549F2">
        <w:t xml:space="preserve">    </w:t>
      </w:r>
      <w:r>
        <w:t>----------------------------------</w:t>
      </w:r>
      <w:r w:rsidR="009704B9">
        <w:t xml:space="preserve">  </w:t>
      </w:r>
      <w:r>
        <w:t>Course</w:t>
      </w:r>
      <w:r w:rsidR="009549F2">
        <w:t xml:space="preserve">          </w:t>
      </w:r>
      <w:r>
        <w:t>----------------------</w:t>
      </w:r>
      <w:r w:rsidR="009549F2">
        <w:t xml:space="preserve">       </w:t>
      </w:r>
      <w:r>
        <w:t xml:space="preserve"> Class</w:t>
      </w:r>
      <w:r w:rsidR="009704B9">
        <w:t xml:space="preserve"> </w:t>
      </w:r>
      <w:r>
        <w:t>-------------------------------------</w:t>
      </w:r>
    </w:p>
    <w:p w:rsidR="004542C7" w:rsidRDefault="009549F2">
      <w:r>
        <w:rPr>
          <w:noProof/>
        </w:rPr>
        <w:pict>
          <v:group id="_x0000_s1031" style="position:absolute;margin-left:210pt;margin-top:37.15pt;width:246.75pt;height:24.75pt;z-index:251663360" coordorigin="3450,5700" coordsize="4935,495">
            <v:rect id="_x0000_s1026" style="position:absolute;left:4500;top:5745;width:780;height:435">
              <v:textbox>
                <w:txbxContent>
                  <w:p w:rsidR="004542C7" w:rsidRDefault="004542C7">
                    <w:r>
                      <w:t>2</w:t>
                    </w:r>
                  </w:p>
                </w:txbxContent>
              </v:textbox>
            </v:rect>
            <v:rect id="_x0000_s1027" style="position:absolute;left:3450;top:5760;width:855;height:435">
              <v:textbox>
                <w:txbxContent>
                  <w:p w:rsidR="004542C7" w:rsidRDefault="004542C7">
                    <w:r>
                      <w:t>1</w:t>
                    </w:r>
                  </w:p>
                </w:txbxContent>
              </v:textbox>
            </v:rect>
            <v:rect id="_x0000_s1028" style="position:absolute;left:5490;top:5730;width:930;height:435">
              <v:textbox>
                <w:txbxContent>
                  <w:p w:rsidR="004542C7" w:rsidRDefault="004542C7">
                    <w:r>
                      <w:t>3</w:t>
                    </w:r>
                  </w:p>
                </w:txbxContent>
              </v:textbox>
            </v:rect>
            <v:rect id="_x0000_s1029" style="position:absolute;left:6495;top:5715;width:900;height:435">
              <v:textbox>
                <w:txbxContent>
                  <w:p w:rsidR="004542C7" w:rsidRDefault="004542C7">
                    <w:r>
                      <w:t>4</w:t>
                    </w:r>
                  </w:p>
                </w:txbxContent>
              </v:textbox>
            </v:rect>
            <v:rect id="_x0000_s1030" style="position:absolute;left:7500;top:5700;width:885;height:435">
              <v:textbox>
                <w:txbxContent>
                  <w:p w:rsidR="004542C7" w:rsidRDefault="004542C7">
                    <w:r>
                      <w:t>5</w:t>
                    </w:r>
                  </w:p>
                </w:txbxContent>
              </v:textbox>
            </v:rect>
          </v:group>
        </w:pict>
      </w:r>
      <w:r w:rsidR="004542C7">
        <w:t>Direction: For each item please indicate your level of agreement with the following statement by choosing a (</w:t>
      </w:r>
      <w:r w:rsidR="004542C7">
        <w:rPr>
          <w:rFonts w:cstheme="minorHAnsi"/>
        </w:rPr>
        <w:t>√</w:t>
      </w:r>
      <w:r w:rsidR="004542C7">
        <w:t>) score between 1 to 5. A higher score indicate a stronger agreement with the statement.</w:t>
      </w:r>
    </w:p>
    <w:p w:rsidR="004542C7" w:rsidRDefault="004542C7" w:rsidP="004542C7">
      <w:pPr>
        <w:pStyle w:val="ListParagraph"/>
        <w:numPr>
          <w:ilvl w:val="0"/>
          <w:numId w:val="1"/>
        </w:numPr>
      </w:pPr>
      <w:r>
        <w:t>Teaching</w:t>
      </w:r>
    </w:p>
    <w:p w:rsidR="009549F2" w:rsidRDefault="009549F2" w:rsidP="009549F2">
      <w:pPr>
        <w:ind w:left="360"/>
      </w:pPr>
      <w:r>
        <w:rPr>
          <w:noProof/>
        </w:rPr>
        <w:pict>
          <v:group id="_x0000_s1032" style="position:absolute;left:0;text-align:left;margin-left:213.75pt;margin-top:14.35pt;width:246.75pt;height:24.75pt;z-index:251664384" coordorigin="3450,5700" coordsize="4935,495">
            <v:rect id="_x0000_s1033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34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35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36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37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4542C7" w:rsidRDefault="009549F2" w:rsidP="009549F2">
      <w:pPr>
        <w:pStyle w:val="ListParagraph"/>
        <w:numPr>
          <w:ilvl w:val="0"/>
          <w:numId w:val="1"/>
        </w:numPr>
      </w:pPr>
      <w:r>
        <w:t>Discipline</w:t>
      </w:r>
    </w:p>
    <w:p w:rsidR="009549F2" w:rsidRDefault="009704B9" w:rsidP="009549F2">
      <w:pPr>
        <w:pStyle w:val="ListParagraph"/>
      </w:pPr>
      <w:r>
        <w:rPr>
          <w:noProof/>
        </w:rPr>
        <w:pict>
          <v:group id="_x0000_s1038" style="position:absolute;left:0;text-align:left;margin-left:214.5pt;margin-top:7.2pt;width:246.75pt;height:24.75pt;z-index:251665408" coordorigin="3450,5700" coordsize="4935,495">
            <v:rect id="_x0000_s1039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40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41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42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43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 xml:space="preserve">Admission process </w:t>
      </w:r>
    </w:p>
    <w:p w:rsidR="009549F2" w:rsidRDefault="009704B9" w:rsidP="009549F2">
      <w:pPr>
        <w:pStyle w:val="ListParagraph"/>
      </w:pPr>
      <w:r>
        <w:rPr>
          <w:noProof/>
        </w:rPr>
        <w:pict>
          <v:group id="_x0000_s1044" style="position:absolute;left:0;text-align:left;margin-left:214.5pt;margin-top:8.6pt;width:246.75pt;height:24.75pt;z-index:251666432" coordorigin="3450,5700" coordsize="4935,495">
            <v:rect id="_x0000_s1045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46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47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48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49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 xml:space="preserve">Library   </w:t>
      </w:r>
    </w:p>
    <w:p w:rsidR="009549F2" w:rsidRDefault="009704B9" w:rsidP="009549F2">
      <w:pPr>
        <w:pStyle w:val="ListParagraph"/>
      </w:pPr>
      <w:r>
        <w:rPr>
          <w:noProof/>
        </w:rPr>
        <w:pict>
          <v:group id="_x0000_s1050" style="position:absolute;left:0;text-align:left;margin-left:215.25pt;margin-top:11.45pt;width:246.75pt;height:24.75pt;z-index:251667456" coordorigin="3450,5700" coordsize="4935,495">
            <v:rect id="_x0000_s1051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52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53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54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55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>Infrastructure and Lab. Facilities</w:t>
      </w: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>Facilities</w:t>
      </w:r>
    </w:p>
    <w:p w:rsidR="009549F2" w:rsidRDefault="009549F2" w:rsidP="009549F2">
      <w:pPr>
        <w:pStyle w:val="ListParagraph"/>
      </w:pPr>
      <w:r>
        <w:rPr>
          <w:noProof/>
        </w:rPr>
        <w:pict>
          <v:group id="_x0000_s1056" style="position:absolute;left:0;text-align:left;margin-left:218.25pt;margin-top:5.15pt;width:246.75pt;height:24.75pt;z-index:251668480" coordorigin="3450,5700" coordsize="4935,495">
            <v:rect id="_x0000_s1057" style="position:absolute;left:4500;top:5745;width:780;height:435">
              <v:textbox>
                <w:txbxContent>
                  <w:p w:rsidR="009549F2" w:rsidRDefault="009704B9" w:rsidP="009549F2">
                    <w:r>
                      <w:t>2</w:t>
                    </w:r>
                  </w:p>
                </w:txbxContent>
              </v:textbox>
            </v:rect>
            <v:rect id="_x0000_s1058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59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60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61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2"/>
        </w:numPr>
      </w:pPr>
      <w:r>
        <w:t>Drinking water</w:t>
      </w:r>
    </w:p>
    <w:p w:rsidR="009549F2" w:rsidRDefault="009549F2" w:rsidP="009549F2">
      <w:pPr>
        <w:pStyle w:val="ListParagraph"/>
        <w:ind w:left="1080"/>
      </w:pPr>
      <w:r>
        <w:rPr>
          <w:noProof/>
        </w:rPr>
        <w:pict>
          <v:group id="_x0000_s1062" style="position:absolute;left:0;text-align:left;margin-left:220.5pt;margin-top:8.8pt;width:246.75pt;height:24.75pt;z-index:251669504" coordorigin="3450,5700" coordsize="4935,495">
            <v:rect id="_x0000_s1063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64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65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66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67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2"/>
        </w:numPr>
      </w:pPr>
      <w:r>
        <w:t>Cleanliness</w:t>
      </w:r>
    </w:p>
    <w:p w:rsidR="009549F2" w:rsidRDefault="009549F2" w:rsidP="009549F2">
      <w:pPr>
        <w:pStyle w:val="ListParagraph"/>
        <w:ind w:left="1080"/>
      </w:pPr>
      <w:r>
        <w:rPr>
          <w:noProof/>
        </w:rPr>
        <w:pict>
          <v:group id="_x0000_s1068" style="position:absolute;left:0;text-align:left;margin-left:220.5pt;margin-top:8.65pt;width:246.75pt;height:24.75pt;z-index:251670528" coordorigin="3450,5700" coordsize="4935,495">
            <v:rect id="_x0000_s1069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70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71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72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73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704B9" w:rsidRDefault="009549F2" w:rsidP="009704B9">
      <w:pPr>
        <w:pStyle w:val="ListParagraph"/>
        <w:numPr>
          <w:ilvl w:val="0"/>
          <w:numId w:val="2"/>
        </w:numPr>
      </w:pPr>
      <w:r>
        <w:t>Scholarship</w:t>
      </w:r>
    </w:p>
    <w:p w:rsidR="009704B9" w:rsidRDefault="009704B9" w:rsidP="009704B9">
      <w:pPr>
        <w:pStyle w:val="ListParagraph"/>
      </w:pPr>
      <w:r>
        <w:rPr>
          <w:noProof/>
        </w:rPr>
        <w:pict>
          <v:group id="_x0000_s1074" style="position:absolute;left:0;text-align:left;margin-left:221.25pt;margin-top:10.9pt;width:246.75pt;height:24.75pt;z-index:251671552" coordorigin="3450,5700" coordsize="4935,495">
            <v:rect id="_x0000_s1075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76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77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78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79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704B9" w:rsidRDefault="009704B9" w:rsidP="009704B9">
      <w:pPr>
        <w:pStyle w:val="ListParagraph"/>
        <w:numPr>
          <w:ilvl w:val="0"/>
          <w:numId w:val="2"/>
        </w:numPr>
      </w:pPr>
      <w:r>
        <w:t>Fee for girls</w:t>
      </w:r>
    </w:p>
    <w:p w:rsidR="009549F2" w:rsidRDefault="009549F2" w:rsidP="009549F2">
      <w:r>
        <w:rPr>
          <w:noProof/>
        </w:rPr>
        <w:pict>
          <v:group id="_x0000_s1080" style="position:absolute;margin-left:225pt;margin-top:16.7pt;width:246.75pt;height:24.75pt;z-index:251672576" coordorigin="3450,5700" coordsize="4935,495">
            <v:rect id="_x0000_s1081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82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83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84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85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>Class tests</w:t>
      </w:r>
    </w:p>
    <w:p w:rsidR="009704B9" w:rsidRDefault="009704B9" w:rsidP="009704B9"/>
    <w:p w:rsidR="009704B9" w:rsidRDefault="009704B9" w:rsidP="009704B9">
      <w:pPr>
        <w:pStyle w:val="ListParagraph"/>
      </w:pPr>
    </w:p>
    <w:p w:rsidR="009549F2" w:rsidRDefault="009704B9" w:rsidP="009549F2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group id="_x0000_s1092" style="position:absolute;left:0;text-align:left;margin-left:231.35pt;margin-top:-6pt;width:246.75pt;height:24.75pt;z-index:251674624" coordorigin="3450,5700" coordsize="4935,495">
            <v:rect id="_x0000_s1093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094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095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096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097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  <w:r w:rsidR="009549F2">
        <w:t xml:space="preserve"> Interaction with Teachers</w:t>
      </w:r>
    </w:p>
    <w:p w:rsidR="009549F2" w:rsidRDefault="009704B9" w:rsidP="009549F2">
      <w:r>
        <w:rPr>
          <w:noProof/>
        </w:rPr>
        <w:pict>
          <v:group id="_x0000_s1098" style="position:absolute;margin-left:234pt;margin-top:14.3pt;width:246.75pt;height:24.75pt;z-index:251675648" coordorigin="3450,5700" coordsize="4935,495">
            <v:rect id="_x0000_s1099" style="position:absolute;left:4500;top:5745;width:780;height:435">
              <v:textbox>
                <w:txbxContent>
                  <w:p w:rsidR="009549F2" w:rsidRDefault="009549F2" w:rsidP="009549F2">
                    <w:r>
                      <w:t>2</w:t>
                    </w:r>
                  </w:p>
                </w:txbxContent>
              </v:textbox>
            </v:rect>
            <v:rect id="_x0000_s1100" style="position:absolute;left:3450;top:5760;width:855;height:435">
              <v:textbox>
                <w:txbxContent>
                  <w:p w:rsidR="009549F2" w:rsidRDefault="009549F2" w:rsidP="009549F2">
                    <w:r>
                      <w:t>1</w:t>
                    </w:r>
                  </w:p>
                </w:txbxContent>
              </v:textbox>
            </v:rect>
            <v:rect id="_x0000_s1101" style="position:absolute;left:5490;top:5730;width:930;height:435">
              <v:textbox>
                <w:txbxContent>
                  <w:p w:rsidR="009549F2" w:rsidRDefault="009549F2" w:rsidP="009549F2">
                    <w:r>
                      <w:t>3</w:t>
                    </w:r>
                  </w:p>
                </w:txbxContent>
              </v:textbox>
            </v:rect>
            <v:rect id="_x0000_s1102" style="position:absolute;left:6495;top:5715;width:900;height:435">
              <v:textbox>
                <w:txbxContent>
                  <w:p w:rsidR="009549F2" w:rsidRDefault="009549F2" w:rsidP="009549F2">
                    <w:r>
                      <w:t>4</w:t>
                    </w:r>
                  </w:p>
                </w:txbxContent>
              </v:textbox>
            </v:rect>
            <v:rect id="_x0000_s1103" style="position:absolute;left:7500;top:5700;width:885;height:435">
              <v:textbox>
                <w:txbxContent>
                  <w:p w:rsidR="009549F2" w:rsidRDefault="009549F2" w:rsidP="009549F2">
                    <w:r>
                      <w:t>5</w:t>
                    </w:r>
                  </w:p>
                </w:txbxContent>
              </v:textbox>
            </v:rect>
          </v:group>
        </w:pict>
      </w:r>
      <w:r w:rsidR="009549F2">
        <w:t xml:space="preserve"> </w:t>
      </w: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 xml:space="preserve">Seminar held in the college </w:t>
      </w:r>
    </w:p>
    <w:p w:rsidR="009549F2" w:rsidRDefault="009704B9" w:rsidP="009549F2">
      <w:pPr>
        <w:pStyle w:val="ListParagraph"/>
      </w:pPr>
      <w:r>
        <w:rPr>
          <w:noProof/>
        </w:rPr>
        <w:pict>
          <v:group id="_x0000_s1110" style="position:absolute;left:0;text-align:left;margin-left:234.75pt;margin-top:7.15pt;width:246.75pt;height:24.75pt;z-index:251676672" coordorigin="3450,5700" coordsize="4935,495">
            <v:rect id="_x0000_s1111" style="position:absolute;left:4500;top:5745;width:780;height:435">
              <v:textbox>
                <w:txbxContent>
                  <w:p w:rsidR="009704B9" w:rsidRDefault="009704B9" w:rsidP="009704B9">
                    <w:r>
                      <w:t>2</w:t>
                    </w:r>
                  </w:p>
                </w:txbxContent>
              </v:textbox>
            </v:rect>
            <v:rect id="_x0000_s1112" style="position:absolute;left:3450;top:5760;width:855;height:435">
              <v:textbox>
                <w:txbxContent>
                  <w:p w:rsidR="009704B9" w:rsidRDefault="009704B9" w:rsidP="009704B9">
                    <w:r>
                      <w:t>1</w:t>
                    </w:r>
                  </w:p>
                </w:txbxContent>
              </v:textbox>
            </v:rect>
            <v:rect id="_x0000_s1113" style="position:absolute;left:5490;top:5730;width:930;height:435">
              <v:textbox>
                <w:txbxContent>
                  <w:p w:rsidR="009704B9" w:rsidRDefault="009704B9" w:rsidP="009704B9">
                    <w:r>
                      <w:t>3</w:t>
                    </w:r>
                  </w:p>
                </w:txbxContent>
              </v:textbox>
            </v:rect>
            <v:rect id="_x0000_s1114" style="position:absolute;left:6495;top:5715;width:900;height:435">
              <v:textbox>
                <w:txbxContent>
                  <w:p w:rsidR="009704B9" w:rsidRDefault="009704B9" w:rsidP="009704B9">
                    <w:r>
                      <w:t>4</w:t>
                    </w:r>
                  </w:p>
                </w:txbxContent>
              </v:textbox>
            </v:rect>
            <v:rect id="_x0000_s1115" style="position:absolute;left:7500;top:5700;width:885;height:435">
              <v:textbox>
                <w:txbxContent>
                  <w:p w:rsidR="009704B9" w:rsidRDefault="009704B9" w:rsidP="009704B9">
                    <w:r>
                      <w:t>5</w:t>
                    </w:r>
                  </w:p>
                </w:txbxContent>
              </v:textbox>
            </v:rect>
          </v:group>
        </w:pict>
      </w: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 xml:space="preserve">Toilets </w:t>
      </w: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  <w:numPr>
          <w:ilvl w:val="0"/>
          <w:numId w:val="1"/>
        </w:numPr>
      </w:pPr>
      <w:r>
        <w:t>Suggestions and grievances     ------------------------------------</w:t>
      </w:r>
    </w:p>
    <w:p w:rsidR="009549F2" w:rsidRDefault="009549F2" w:rsidP="009549F2"/>
    <w:p w:rsidR="009549F2" w:rsidRDefault="009549F2" w:rsidP="009549F2"/>
    <w:p w:rsidR="009549F2" w:rsidRDefault="009549F2" w:rsidP="009549F2"/>
    <w:p w:rsidR="009549F2" w:rsidRDefault="009549F2" w:rsidP="009549F2">
      <w:pPr>
        <w:jc w:val="right"/>
      </w:pPr>
      <w:r>
        <w:t xml:space="preserve">Signature </w:t>
      </w:r>
    </w:p>
    <w:p w:rsidR="009549F2" w:rsidRDefault="009549F2" w:rsidP="009549F2">
      <w:r>
        <w:t>Date</w:t>
      </w: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</w:pPr>
    </w:p>
    <w:p w:rsidR="009549F2" w:rsidRDefault="009549F2" w:rsidP="009549F2">
      <w:pPr>
        <w:pStyle w:val="ListParagraph"/>
      </w:pPr>
    </w:p>
    <w:p w:rsidR="009549F2" w:rsidRPr="009549F2" w:rsidRDefault="009549F2" w:rsidP="009549F2">
      <w:pPr>
        <w:pStyle w:val="ListParagraph"/>
      </w:pPr>
      <w:r>
        <w:t xml:space="preserve">                 </w:t>
      </w:r>
    </w:p>
    <w:sectPr w:rsidR="009549F2" w:rsidRPr="009549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3C" w:rsidRDefault="00C0543C" w:rsidP="00010CBC">
      <w:pPr>
        <w:spacing w:after="0" w:line="240" w:lineRule="auto"/>
      </w:pPr>
      <w:r>
        <w:separator/>
      </w:r>
    </w:p>
  </w:endnote>
  <w:endnote w:type="continuationSeparator" w:id="1">
    <w:p w:rsidR="00C0543C" w:rsidRDefault="00C0543C" w:rsidP="0001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7445"/>
      <w:docPartObj>
        <w:docPartGallery w:val="Page Numbers (Bottom of Page)"/>
        <w:docPartUnique/>
      </w:docPartObj>
    </w:sdtPr>
    <w:sdtContent>
      <w:p w:rsidR="00010CBC" w:rsidRDefault="00010CBC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10CBC" w:rsidRDefault="00010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3C" w:rsidRDefault="00C0543C" w:rsidP="00010CBC">
      <w:pPr>
        <w:spacing w:after="0" w:line="240" w:lineRule="auto"/>
      </w:pPr>
      <w:r>
        <w:separator/>
      </w:r>
    </w:p>
  </w:footnote>
  <w:footnote w:type="continuationSeparator" w:id="1">
    <w:p w:rsidR="00C0543C" w:rsidRDefault="00C0543C" w:rsidP="00010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61E"/>
    <w:multiLevelType w:val="hybridMultilevel"/>
    <w:tmpl w:val="36D2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7181"/>
    <w:multiLevelType w:val="hybridMultilevel"/>
    <w:tmpl w:val="3CFE502C"/>
    <w:lvl w:ilvl="0" w:tplc="52980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2C7"/>
    <w:rsid w:val="00010CBC"/>
    <w:rsid w:val="004542C7"/>
    <w:rsid w:val="009549F2"/>
    <w:rsid w:val="009704B9"/>
    <w:rsid w:val="00C0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0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CBC"/>
  </w:style>
  <w:style w:type="paragraph" w:styleId="Footer">
    <w:name w:val="footer"/>
    <w:basedOn w:val="Normal"/>
    <w:link w:val="FooterChar"/>
    <w:uiPriority w:val="99"/>
    <w:unhideWhenUsed/>
    <w:rsid w:val="0001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2019-08-30T10:08:00Z</dcterms:created>
  <dcterms:modified xsi:type="dcterms:W3CDTF">2019-08-30T10:34:00Z</dcterms:modified>
</cp:coreProperties>
</file>